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9FAA1" w14:textId="7B504107" w:rsidR="005A3329" w:rsidRPr="005A3329" w:rsidRDefault="00C0180C" w:rsidP="005A3329">
      <w:pPr>
        <w:jc w:val="center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b/>
          <w:bCs/>
          <w:color w:val="222222"/>
          <w:sz w:val="26"/>
          <w:szCs w:val="26"/>
          <w:u w:val="single"/>
          <w:lang w:val="en-AU"/>
        </w:rPr>
        <w:t>Minutes</w:t>
      </w:r>
    </w:p>
    <w:p w14:paraId="3740FED4" w14:textId="77777777" w:rsidR="005A3329" w:rsidRPr="005A3329" w:rsidRDefault="005A3329" w:rsidP="005A3329">
      <w:pPr>
        <w:jc w:val="center"/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b/>
          <w:bCs/>
          <w:color w:val="222222"/>
          <w:sz w:val="26"/>
          <w:szCs w:val="26"/>
          <w:u w:val="single"/>
          <w:lang w:val="en-AU"/>
        </w:rPr>
        <w:t>Committee Meeting North East Canoe Club</w:t>
      </w:r>
    </w:p>
    <w:p w14:paraId="537CED19" w14:textId="2DB8B385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 xml:space="preserve">Monday </w:t>
      </w:r>
      <w:r w:rsidR="00FE501D">
        <w:rPr>
          <w:rFonts w:ascii="Arial" w:hAnsi="Arial" w:cs="Times New Roman"/>
          <w:color w:val="222222"/>
          <w:sz w:val="26"/>
          <w:szCs w:val="26"/>
          <w:lang w:val="en-AU"/>
        </w:rPr>
        <w:t>21</w:t>
      </w:r>
      <w:r w:rsidR="00FE501D" w:rsidRPr="00FE501D">
        <w:rPr>
          <w:rFonts w:ascii="Arial" w:hAnsi="Arial" w:cs="Times New Roman"/>
          <w:color w:val="222222"/>
          <w:sz w:val="26"/>
          <w:szCs w:val="26"/>
          <w:vertAlign w:val="superscript"/>
          <w:lang w:val="en-AU"/>
        </w:rPr>
        <w:t>st</w:t>
      </w:r>
      <w:r w:rsidR="00FE501D">
        <w:rPr>
          <w:rFonts w:ascii="Arial" w:hAnsi="Arial" w:cs="Times New Roman"/>
          <w:color w:val="222222"/>
          <w:sz w:val="26"/>
          <w:szCs w:val="26"/>
          <w:lang w:val="en-AU"/>
        </w:rPr>
        <w:t xml:space="preserve"> May</w:t>
      </w: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 xml:space="preserve"> 2018</w:t>
      </w:r>
    </w:p>
    <w:p w14:paraId="7AA0A900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 xml:space="preserve"> </w:t>
      </w:r>
    </w:p>
    <w:p w14:paraId="00806BCD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>Attending:</w:t>
      </w:r>
    </w:p>
    <w:p w14:paraId="59B44241" w14:textId="1BFBC3DA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 xml:space="preserve">President: </w:t>
      </w:r>
    </w:p>
    <w:p w14:paraId="735EACF3" w14:textId="77777777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>Secretary: Allison Parkinson</w:t>
      </w:r>
    </w:p>
    <w:p w14:paraId="121DDCD1" w14:textId="7932D246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 xml:space="preserve">Treasurer: </w:t>
      </w:r>
    </w:p>
    <w:p w14:paraId="1EACFF31" w14:textId="05E65B4C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 xml:space="preserve">Committee Members: </w:t>
      </w:r>
      <w:r w:rsidR="00C0180C" w:rsidRPr="005A3329">
        <w:rPr>
          <w:rFonts w:ascii="Arial" w:hAnsi="Arial" w:cs="Times New Roman"/>
          <w:color w:val="222222"/>
          <w:sz w:val="26"/>
          <w:szCs w:val="26"/>
          <w:lang w:val="en-AU"/>
        </w:rPr>
        <w:t>Matt Flanagan</w:t>
      </w:r>
      <w:r w:rsidR="00C0180C">
        <w:rPr>
          <w:rFonts w:ascii="Arial" w:hAnsi="Arial" w:cs="Times New Roman"/>
          <w:color w:val="222222"/>
          <w:sz w:val="26"/>
          <w:szCs w:val="26"/>
          <w:lang w:val="en-AU"/>
        </w:rPr>
        <w:t>,</w:t>
      </w:r>
      <w:r w:rsidR="00C0180C" w:rsidRPr="005A3329">
        <w:rPr>
          <w:rFonts w:ascii="Arial" w:hAnsi="Arial" w:cs="Times New Roman"/>
          <w:color w:val="222222"/>
          <w:sz w:val="26"/>
          <w:szCs w:val="26"/>
          <w:lang w:val="en-AU"/>
        </w:rPr>
        <w:t xml:space="preserve"> </w:t>
      </w: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>Richard MacLean, Robert Caldwel</w:t>
      </w:r>
      <w:r w:rsidR="00C0180C">
        <w:rPr>
          <w:rFonts w:ascii="Arial" w:hAnsi="Arial" w:cs="Times New Roman"/>
          <w:color w:val="222222"/>
          <w:sz w:val="26"/>
          <w:szCs w:val="26"/>
          <w:lang w:val="en-AU"/>
        </w:rPr>
        <w:t>l, Annie Gibb</w:t>
      </w:r>
      <w:r w:rsidR="00267BC4">
        <w:rPr>
          <w:rFonts w:ascii="Arial" w:hAnsi="Arial" w:cs="Times New Roman"/>
          <w:color w:val="222222"/>
          <w:sz w:val="26"/>
          <w:szCs w:val="26"/>
          <w:lang w:val="en-AU"/>
        </w:rPr>
        <w:t xml:space="preserve">s, </w:t>
      </w:r>
      <w:proofErr w:type="gramStart"/>
      <w:r w:rsidR="00C0180C">
        <w:rPr>
          <w:rFonts w:ascii="Arial" w:hAnsi="Arial" w:cs="Times New Roman"/>
          <w:color w:val="222222"/>
          <w:sz w:val="26"/>
          <w:szCs w:val="26"/>
          <w:lang w:val="en-AU"/>
        </w:rPr>
        <w:t>Jacqui</w:t>
      </w:r>
      <w:proofErr w:type="gramEnd"/>
      <w:r w:rsidR="00C0180C">
        <w:rPr>
          <w:rFonts w:ascii="Arial" w:hAnsi="Arial" w:cs="Times New Roman"/>
          <w:color w:val="222222"/>
          <w:sz w:val="26"/>
          <w:szCs w:val="26"/>
          <w:lang w:val="en-AU"/>
        </w:rPr>
        <w:t xml:space="preserve"> </w:t>
      </w:r>
      <w:proofErr w:type="spellStart"/>
      <w:r w:rsidR="00C0180C">
        <w:rPr>
          <w:rFonts w:ascii="Arial" w:hAnsi="Arial" w:cs="Times New Roman"/>
          <w:color w:val="222222"/>
          <w:sz w:val="26"/>
          <w:szCs w:val="26"/>
          <w:lang w:val="en-AU"/>
        </w:rPr>
        <w:t>Zwanenberg</w:t>
      </w:r>
      <w:proofErr w:type="spellEnd"/>
    </w:p>
    <w:p w14:paraId="6DC6B64B" w14:textId="4ED0B596" w:rsidR="005A3329" w:rsidRPr="005A3329" w:rsidRDefault="005A3329" w:rsidP="005A3329">
      <w:pPr>
        <w:rPr>
          <w:rFonts w:ascii="Times" w:hAnsi="Times" w:cs="Times New Roman"/>
          <w:sz w:val="20"/>
          <w:szCs w:val="20"/>
          <w:lang w:val="en-AU"/>
        </w:rPr>
      </w:pPr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 xml:space="preserve">Apology: Ian </w:t>
      </w:r>
      <w:proofErr w:type="spellStart"/>
      <w:r w:rsidRPr="005A3329">
        <w:rPr>
          <w:rFonts w:ascii="Arial" w:hAnsi="Arial" w:cs="Times New Roman"/>
          <w:color w:val="222222"/>
          <w:sz w:val="26"/>
          <w:szCs w:val="26"/>
          <w:lang w:val="en-AU"/>
        </w:rPr>
        <w:t>Minns</w:t>
      </w:r>
      <w:proofErr w:type="spellEnd"/>
      <w:r w:rsidR="00FE501D">
        <w:rPr>
          <w:rFonts w:ascii="Arial" w:hAnsi="Arial" w:cs="Times New Roman"/>
          <w:color w:val="222222"/>
          <w:sz w:val="26"/>
          <w:szCs w:val="26"/>
          <w:lang w:val="en-AU"/>
        </w:rPr>
        <w:t>,</w:t>
      </w:r>
      <w:r w:rsidR="00FE501D" w:rsidRPr="00FE501D">
        <w:rPr>
          <w:rFonts w:ascii="Arial" w:hAnsi="Arial" w:cs="Times New Roman"/>
          <w:color w:val="222222"/>
          <w:sz w:val="26"/>
          <w:szCs w:val="26"/>
          <w:lang w:val="en-AU"/>
        </w:rPr>
        <w:t xml:space="preserve"> </w:t>
      </w:r>
      <w:proofErr w:type="spellStart"/>
      <w:r w:rsidR="00FE501D" w:rsidRPr="005A3329">
        <w:rPr>
          <w:rFonts w:ascii="Arial" w:hAnsi="Arial" w:cs="Times New Roman"/>
          <w:color w:val="222222"/>
          <w:sz w:val="26"/>
          <w:szCs w:val="26"/>
          <w:lang w:val="en-AU"/>
        </w:rPr>
        <w:t>Fabrice</w:t>
      </w:r>
      <w:proofErr w:type="spellEnd"/>
      <w:r w:rsidR="00FE501D" w:rsidRPr="005A3329">
        <w:rPr>
          <w:rFonts w:ascii="Arial" w:hAnsi="Arial" w:cs="Times New Roman"/>
          <w:color w:val="222222"/>
          <w:sz w:val="26"/>
          <w:szCs w:val="26"/>
          <w:lang w:val="en-AU"/>
        </w:rPr>
        <w:t xml:space="preserve"> Pierr</w:t>
      </w:r>
      <w:r w:rsidR="00C0180C">
        <w:rPr>
          <w:rFonts w:ascii="Arial" w:hAnsi="Arial" w:cs="Times New Roman"/>
          <w:color w:val="222222"/>
          <w:sz w:val="26"/>
          <w:szCs w:val="26"/>
          <w:lang w:val="en-AU"/>
        </w:rPr>
        <w:t xml:space="preserve">e, Linda Lewis, </w:t>
      </w:r>
      <w:proofErr w:type="gramStart"/>
      <w:r w:rsidR="00C0180C">
        <w:rPr>
          <w:rFonts w:ascii="Arial" w:hAnsi="Arial" w:cs="Times New Roman"/>
          <w:color w:val="222222"/>
          <w:sz w:val="26"/>
          <w:szCs w:val="26"/>
          <w:lang w:val="en-AU"/>
        </w:rPr>
        <w:t>Hayley</w:t>
      </w:r>
      <w:proofErr w:type="gramEnd"/>
      <w:r w:rsidR="00C0180C">
        <w:rPr>
          <w:rFonts w:ascii="Arial" w:hAnsi="Arial" w:cs="Times New Roman"/>
          <w:color w:val="222222"/>
          <w:sz w:val="26"/>
          <w:szCs w:val="26"/>
          <w:lang w:val="en-AU"/>
        </w:rPr>
        <w:t xml:space="preserve"> Crisp</w:t>
      </w:r>
    </w:p>
    <w:p w14:paraId="7B4C3DA0" w14:textId="77777777" w:rsidR="00267BC4" w:rsidRDefault="00267BC4" w:rsidP="005A3329">
      <w:pPr>
        <w:rPr>
          <w:rFonts w:ascii="Arial" w:hAnsi="Arial" w:cs="Times New Roman"/>
          <w:b/>
          <w:bCs/>
          <w:color w:val="222222"/>
          <w:sz w:val="26"/>
          <w:szCs w:val="26"/>
          <w:u w:val="single"/>
          <w:lang w:val="en-AU"/>
        </w:rPr>
      </w:pPr>
    </w:p>
    <w:p w14:paraId="36E50FFF" w14:textId="52AA5AED" w:rsidR="005A3329" w:rsidRPr="005A3329" w:rsidRDefault="00C0180C" w:rsidP="005A3329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b/>
          <w:bCs/>
          <w:color w:val="222222"/>
          <w:sz w:val="26"/>
          <w:szCs w:val="26"/>
          <w:u w:val="single"/>
          <w:lang w:val="en-AU"/>
        </w:rPr>
        <w:t>Minutes</w:t>
      </w:r>
      <w:r w:rsidR="005A3329" w:rsidRPr="005A3329">
        <w:rPr>
          <w:rFonts w:ascii="Arial" w:hAnsi="Arial" w:cs="Times New Roman"/>
          <w:b/>
          <w:bCs/>
          <w:color w:val="222222"/>
          <w:sz w:val="26"/>
          <w:szCs w:val="26"/>
          <w:u w:val="single"/>
          <w:lang w:val="en-AU"/>
        </w:rPr>
        <w:t>:</w:t>
      </w:r>
    </w:p>
    <w:p w14:paraId="0CA380A2" w14:textId="77777777" w:rsidR="005A3329" w:rsidRDefault="005A3329" w:rsidP="005A3329">
      <w:pPr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5A3329"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</w:p>
    <w:p w14:paraId="778A75E7" w14:textId="77777777" w:rsidR="003D44A3" w:rsidRPr="005A3329" w:rsidRDefault="003D44A3" w:rsidP="005A3329">
      <w:pPr>
        <w:rPr>
          <w:rFonts w:ascii="Times" w:hAnsi="Times" w:cs="Times New Roman"/>
          <w:sz w:val="20"/>
          <w:szCs w:val="20"/>
          <w:lang w:val="en-AU"/>
        </w:rPr>
      </w:pPr>
    </w:p>
    <w:p w14:paraId="6732BFFC" w14:textId="5FA0BF61" w:rsidR="00FE501D" w:rsidRDefault="005A3329" w:rsidP="00FE501D">
      <w:pPr>
        <w:pStyle w:val="ListParagraph"/>
        <w:numPr>
          <w:ilvl w:val="0"/>
          <w:numId w:val="5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Structure for club roles </w:t>
      </w:r>
      <w:r w:rsidR="00FE501D" w:rsidRPr="00FE501D">
        <w:rPr>
          <w:rFonts w:ascii="Arial" w:hAnsi="Arial" w:cs="Times New Roman"/>
          <w:color w:val="000000"/>
          <w:sz w:val="22"/>
          <w:szCs w:val="22"/>
          <w:lang w:val="en-AU"/>
        </w:rPr>
        <w:t>–</w:t>
      </w: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  <w:r w:rsidR="00FE501D" w:rsidRPr="00FE501D">
        <w:rPr>
          <w:rFonts w:ascii="Arial" w:hAnsi="Arial" w:cs="Times New Roman"/>
          <w:color w:val="000000"/>
          <w:sz w:val="22"/>
          <w:szCs w:val="22"/>
          <w:lang w:val="en-AU"/>
        </w:rPr>
        <w:t>discuss Richards role descriptions</w:t>
      </w:r>
    </w:p>
    <w:p w14:paraId="71AFBBA7" w14:textId="137D885A" w:rsidR="00342068" w:rsidRPr="00FE501D" w:rsidRDefault="003D2642" w:rsidP="00342068">
      <w:pPr>
        <w:pStyle w:val="ListParagraph"/>
        <w:numPr>
          <w:ilvl w:val="1"/>
          <w:numId w:val="5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Some editing of roles, will review next draft next meeting</w:t>
      </w:r>
    </w:p>
    <w:p w14:paraId="5B6F807A" w14:textId="67344C17" w:rsidR="00FE501D" w:rsidRDefault="00FE501D" w:rsidP="00FE501D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BBQ at Snowy River Extreme Race – club fundraiser</w:t>
      </w:r>
    </w:p>
    <w:p w14:paraId="4F4A4B8C" w14:textId="734AF4DB" w:rsidR="00E34A7D" w:rsidRDefault="00E34A7D" w:rsidP="00E34A7D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 xml:space="preserve">Yes, we’ll plan to do it.  Do we need to check with Parks NSW and food </w:t>
      </w:r>
      <w:proofErr w:type="gramStart"/>
      <w:r>
        <w:rPr>
          <w:rFonts w:ascii="Times" w:hAnsi="Times" w:cs="Times New Roman"/>
          <w:sz w:val="20"/>
          <w:szCs w:val="20"/>
          <w:lang w:val="en-AU"/>
        </w:rPr>
        <w:t>service.</w:t>
      </w:r>
      <w:proofErr w:type="gramEnd"/>
      <w:r>
        <w:rPr>
          <w:rFonts w:ascii="Times" w:hAnsi="Times" w:cs="Times New Roman"/>
          <w:sz w:val="20"/>
          <w:szCs w:val="20"/>
          <w:lang w:val="en-AU"/>
        </w:rPr>
        <w:t xml:space="preserve">  Can we access </w:t>
      </w:r>
      <w:proofErr w:type="spellStart"/>
      <w:r>
        <w:rPr>
          <w:rFonts w:ascii="Times" w:hAnsi="Times" w:cs="Times New Roman"/>
          <w:sz w:val="20"/>
          <w:szCs w:val="20"/>
          <w:lang w:val="en-AU"/>
        </w:rPr>
        <w:t>Rogaining</w:t>
      </w:r>
      <w:proofErr w:type="spellEnd"/>
      <w:r>
        <w:rPr>
          <w:rFonts w:ascii="Times" w:hAnsi="Times" w:cs="Times New Roman"/>
          <w:sz w:val="20"/>
          <w:szCs w:val="20"/>
          <w:lang w:val="en-AU"/>
        </w:rPr>
        <w:t xml:space="preserve"> Victoria equipment or borrow equipment.  </w:t>
      </w:r>
    </w:p>
    <w:p w14:paraId="0CCEC43C" w14:textId="3BE81AF2" w:rsidR="00E34A7D" w:rsidRDefault="00E34A7D" w:rsidP="00E34A7D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Do we donate some proceeds back to Snowy River Extreme Race</w:t>
      </w:r>
    </w:p>
    <w:p w14:paraId="5CF09944" w14:textId="74B06C8A" w:rsidR="002A51A5" w:rsidRDefault="00342068" w:rsidP="00FE501D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Club Fees $20? Different fee for individual and family</w:t>
      </w:r>
    </w:p>
    <w:p w14:paraId="73FEE36B" w14:textId="64E4FE24" w:rsidR="005D1292" w:rsidRDefault="005D1292" w:rsidP="005D1292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 xml:space="preserve">We will discuss at annual general meeting, must insurance quotes, other costs and basic budget planned.  Canoeing Victoria $160 affiliation fee. </w:t>
      </w:r>
    </w:p>
    <w:p w14:paraId="2F40F08E" w14:textId="46C49D47" w:rsidR="00342068" w:rsidRDefault="00342068" w:rsidP="00FE501D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 xml:space="preserve">Budget – affiliation fee, insurance for gear and trailer, </w:t>
      </w:r>
    </w:p>
    <w:p w14:paraId="0F095497" w14:textId="3FF6A5D0" w:rsidR="005D1292" w:rsidRDefault="005D1292" w:rsidP="005D1292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 xml:space="preserve">Once we have replacement value list of gear, we will </w:t>
      </w:r>
    </w:p>
    <w:p w14:paraId="7FD28189" w14:textId="49C04F51" w:rsidR="00342068" w:rsidRDefault="00342068" w:rsidP="00FE501D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Increasing membership numbers</w:t>
      </w:r>
    </w:p>
    <w:p w14:paraId="6763F534" w14:textId="615E5F3F" w:rsidR="00426B98" w:rsidRDefault="00426B98" w:rsidP="00426B9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Increase media engagement with NE Media</w:t>
      </w:r>
      <w:r w:rsidR="002B0C5C">
        <w:rPr>
          <w:rFonts w:ascii="Times" w:hAnsi="Times" w:cs="Times New Roman"/>
          <w:sz w:val="20"/>
          <w:szCs w:val="20"/>
          <w:lang w:val="en-AU"/>
        </w:rPr>
        <w:t>, Mansfield, Bright</w:t>
      </w:r>
    </w:p>
    <w:p w14:paraId="07D7E0E6" w14:textId="0C2E8189" w:rsidR="00426B98" w:rsidRPr="00426B98" w:rsidRDefault="00426B98" w:rsidP="00426B9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Advertise flat water trips</w:t>
      </w:r>
    </w:p>
    <w:p w14:paraId="1B0243DB" w14:textId="392C966A" w:rsidR="005A3329" w:rsidRPr="00FE501D" w:rsidRDefault="005A3329" w:rsidP="00FE501D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Succession Planning </w:t>
      </w:r>
    </w:p>
    <w:p w14:paraId="1E0E0358" w14:textId="66E721E4" w:rsidR="004D7D61" w:rsidRPr="004D7D61" w:rsidRDefault="00FE501D" w:rsidP="005734D7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Plans for new president at AGM??</w:t>
      </w:r>
    </w:p>
    <w:p w14:paraId="1AA2FF51" w14:textId="05B3BEB5" w:rsidR="005A3329" w:rsidRPr="00FE501D" w:rsidRDefault="005A3329" w:rsidP="00FE501D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>Gear purchasing</w:t>
      </w:r>
    </w:p>
    <w:p w14:paraId="495B8D28" w14:textId="46F28BE0" w:rsidR="005A3329" w:rsidRPr="00FE501D" w:rsidRDefault="005A3329" w:rsidP="00FE501D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>Decks</w:t>
      </w:r>
    </w:p>
    <w:p w14:paraId="5843127E" w14:textId="2632189E" w:rsidR="005A3329" w:rsidRPr="005734D7" w:rsidRDefault="005A3329" w:rsidP="00FE501D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>Float bags for kids boats</w:t>
      </w:r>
      <w:r w:rsidR="00FE501D"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 &amp; new Zen</w:t>
      </w:r>
    </w:p>
    <w:p w14:paraId="35186848" w14:textId="04656A0D" w:rsidR="005734D7" w:rsidRPr="002B0C5C" w:rsidRDefault="005734D7" w:rsidP="00FE501D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Medium Zen if one comes available</w:t>
      </w:r>
    </w:p>
    <w:p w14:paraId="7C78DD3C" w14:textId="43CC2F79" w:rsidR="002B0C5C" w:rsidRPr="002B0C5C" w:rsidRDefault="002B0C5C" w:rsidP="00FE501D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Do we buy some of the H2O paddles to sell to club members as cheap </w:t>
      </w:r>
      <w:proofErr w:type="gramStart"/>
      <w:r>
        <w:rPr>
          <w:rFonts w:ascii="Arial" w:hAnsi="Arial" w:cs="Times New Roman"/>
          <w:color w:val="000000"/>
          <w:sz w:val="22"/>
          <w:szCs w:val="22"/>
          <w:lang w:val="en-AU"/>
        </w:rPr>
        <w:t>paddle.</w:t>
      </w:r>
      <w:proofErr w:type="gramEnd"/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  Matt to explore prices and versions including split paddle version and we will discuss at the next meeting buying and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en-AU"/>
        </w:rPr>
        <w:t>onselling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 for club fundraising. </w:t>
      </w:r>
    </w:p>
    <w:p w14:paraId="73284DEC" w14:textId="7C055FC3" w:rsidR="00FE501D" w:rsidRPr="004E6CAE" w:rsidRDefault="005A3329" w:rsidP="004E6CAE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Canoe Trailer </w:t>
      </w:r>
      <w:r w:rsidR="004D7D61" w:rsidRPr="00FE501D">
        <w:rPr>
          <w:rFonts w:ascii="Arial" w:hAnsi="Arial" w:cs="Times New Roman"/>
          <w:color w:val="000000"/>
          <w:sz w:val="22"/>
          <w:szCs w:val="22"/>
          <w:lang w:val="en-AU"/>
        </w:rPr>
        <w:t>–</w:t>
      </w: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  <w:r w:rsidR="004D7D61"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will need help to paint </w:t>
      </w:r>
      <w:r w:rsidR="00FE501D" w:rsidRPr="00FE501D">
        <w:rPr>
          <w:rFonts w:ascii="Arial" w:hAnsi="Arial" w:cs="Times New Roman"/>
          <w:color w:val="000000"/>
          <w:sz w:val="22"/>
          <w:szCs w:val="22"/>
          <w:lang w:val="en-AU"/>
        </w:rPr>
        <w:t>and registration</w:t>
      </w:r>
      <w:r w:rsidRPr="00FE501D">
        <w:rPr>
          <w:rFonts w:ascii="Courier New" w:hAnsi="Courier New" w:cs="Times New Roman"/>
          <w:color w:val="000000"/>
          <w:sz w:val="22"/>
          <w:szCs w:val="22"/>
          <w:lang w:val="en-AU"/>
        </w:rPr>
        <w:tab/>
      </w:r>
      <w:r w:rsidR="004E6CAE">
        <w:rPr>
          <w:rFonts w:ascii="Arial" w:hAnsi="Arial" w:cs="Times New Roman"/>
          <w:color w:val="000000"/>
          <w:sz w:val="22"/>
          <w:szCs w:val="22"/>
          <w:lang w:val="en-AU"/>
        </w:rPr>
        <w:t xml:space="preserve">Do we need to have some security measures for preventing trailer from being stolen. </w:t>
      </w:r>
    </w:p>
    <w:p w14:paraId="7537C089" w14:textId="1ACF4E7C" w:rsidR="004E6CAE" w:rsidRPr="004E6CAE" w:rsidRDefault="005A3329" w:rsidP="004E6CAE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Friends of the Mitta Weekend </w:t>
      </w:r>
      <w:r w:rsidR="00FE501D" w:rsidRPr="00FE501D">
        <w:rPr>
          <w:rFonts w:ascii="Arial" w:hAnsi="Arial" w:cs="Times New Roman"/>
          <w:color w:val="000000"/>
          <w:sz w:val="22"/>
          <w:szCs w:val="22"/>
          <w:lang w:val="en-AU"/>
        </w:rPr>
        <w:t>–</w:t>
      </w: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  <w:proofErr w:type="spellStart"/>
      <w:r w:rsidR="00FE501D" w:rsidRPr="00FE501D">
        <w:rPr>
          <w:rFonts w:ascii="Arial" w:hAnsi="Arial" w:cs="Times New Roman"/>
          <w:color w:val="000000"/>
          <w:sz w:val="22"/>
          <w:szCs w:val="22"/>
          <w:lang w:val="en-AU"/>
        </w:rPr>
        <w:t>Fabrice</w:t>
      </w:r>
      <w:proofErr w:type="spellEnd"/>
      <w:r w:rsidR="00FE501D"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 has emailed, contact person is Pat </w:t>
      </w:r>
      <w:proofErr w:type="spellStart"/>
      <w:r w:rsidR="00FE501D" w:rsidRPr="00FE501D">
        <w:rPr>
          <w:rFonts w:ascii="Arial" w:hAnsi="Arial" w:cs="Times New Roman"/>
          <w:color w:val="000000"/>
          <w:sz w:val="22"/>
          <w:szCs w:val="22"/>
          <w:lang w:val="en-AU"/>
        </w:rPr>
        <w:t>Eastment</w:t>
      </w:r>
      <w:proofErr w:type="spellEnd"/>
      <w:r w:rsidR="00FE501D"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</w:t>
      </w:r>
      <w:hyperlink r:id="rId6" w:history="1">
        <w:r w:rsidR="004E6CAE" w:rsidRPr="0091605C">
          <w:rPr>
            <w:rStyle w:val="Hyperlink"/>
            <w:rFonts w:ascii="Arial" w:hAnsi="Arial" w:cs="Times New Roman"/>
            <w:sz w:val="22"/>
            <w:szCs w:val="22"/>
            <w:lang w:val="en-AU"/>
          </w:rPr>
          <w:t>pat.eastment@gmail.com</w:t>
        </w:r>
      </w:hyperlink>
    </w:p>
    <w:p w14:paraId="4BF82140" w14:textId="3409C78E" w:rsidR="005A3329" w:rsidRPr="00FE501D" w:rsidRDefault="005A3329" w:rsidP="00FE501D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Treasurer's report </w:t>
      </w:r>
      <w:r w:rsidR="004E6CAE">
        <w:rPr>
          <w:rFonts w:ascii="Arial" w:hAnsi="Arial" w:cs="Times New Roman"/>
          <w:color w:val="000000"/>
          <w:sz w:val="22"/>
          <w:szCs w:val="22"/>
          <w:lang w:val="en-AU"/>
        </w:rPr>
        <w:t>– find out what the balance is after Matt has been paid</w:t>
      </w:r>
    </w:p>
    <w:p w14:paraId="0920725D" w14:textId="312F5646" w:rsidR="005A3329" w:rsidRPr="00FE501D" w:rsidRDefault="005A3329" w:rsidP="00FE501D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  <w:lang w:val="en-AU"/>
        </w:rPr>
      </w:pP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>Long term Planning - Matt and Linda</w:t>
      </w:r>
      <w:r w:rsidR="00FE501D" w:rsidRPr="00FE501D">
        <w:rPr>
          <w:rFonts w:ascii="Arial" w:hAnsi="Arial" w:cs="Times New Roman"/>
          <w:color w:val="000000"/>
          <w:sz w:val="22"/>
          <w:szCs w:val="22"/>
          <w:lang w:val="en-AU"/>
        </w:rPr>
        <w:t>, progress?</w:t>
      </w:r>
    </w:p>
    <w:p w14:paraId="3CD012A8" w14:textId="41A22AAC" w:rsidR="005A3329" w:rsidRDefault="005A3329" w:rsidP="00FE501D">
      <w:pPr>
        <w:pStyle w:val="ListParagraph"/>
        <w:numPr>
          <w:ilvl w:val="0"/>
          <w:numId w:val="5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Insurance </w:t>
      </w:r>
      <w:r w:rsidR="00E52B60"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 - </w:t>
      </w:r>
      <w:r w:rsidR="00FE501D" w:rsidRPr="00FE501D">
        <w:rPr>
          <w:rFonts w:ascii="Arial" w:hAnsi="Arial" w:cs="Times New Roman"/>
          <w:color w:val="000000"/>
          <w:sz w:val="22"/>
          <w:szCs w:val="22"/>
          <w:lang w:val="en-AU"/>
        </w:rPr>
        <w:t>still waiting on gear list to do insurance quotes</w:t>
      </w:r>
      <w:r w:rsidR="00E52B60" w:rsidRPr="00FE501D"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</w:p>
    <w:p w14:paraId="5EB01093" w14:textId="194359D0" w:rsidR="005734D7" w:rsidRDefault="005734D7" w:rsidP="00FE501D">
      <w:pPr>
        <w:pStyle w:val="ListParagraph"/>
        <w:numPr>
          <w:ilvl w:val="0"/>
          <w:numId w:val="5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Donation to friends of the Mitta</w:t>
      </w:r>
      <w:r w:rsidR="004E6CAE"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  <w:r w:rsidR="007478CE">
        <w:rPr>
          <w:rFonts w:ascii="Arial" w:hAnsi="Arial" w:cs="Times New Roman"/>
          <w:color w:val="000000"/>
          <w:sz w:val="22"/>
          <w:szCs w:val="22"/>
          <w:lang w:val="en-AU"/>
        </w:rPr>
        <w:t>–</w:t>
      </w:r>
      <w:r w:rsidR="004E6CAE">
        <w:rPr>
          <w:rFonts w:ascii="Arial" w:hAnsi="Arial" w:cs="Times New Roman"/>
          <w:color w:val="000000"/>
          <w:sz w:val="22"/>
          <w:szCs w:val="22"/>
          <w:lang w:val="en-AU"/>
        </w:rPr>
        <w:t xml:space="preserve"> </w:t>
      </w:r>
      <w:r w:rsidR="007478CE">
        <w:rPr>
          <w:rFonts w:ascii="Arial" w:hAnsi="Arial" w:cs="Times New Roman"/>
          <w:color w:val="000000"/>
          <w:sz w:val="22"/>
          <w:szCs w:val="22"/>
          <w:lang w:val="en-AU"/>
        </w:rPr>
        <w:t>provide donation in kind with labour for projects – see below</w:t>
      </w:r>
    </w:p>
    <w:p w14:paraId="2378ADB9" w14:textId="44BD9765" w:rsidR="005734D7" w:rsidRDefault="005734D7" w:rsidP="00FE501D">
      <w:pPr>
        <w:pStyle w:val="ListParagraph"/>
        <w:numPr>
          <w:ilvl w:val="0"/>
          <w:numId w:val="5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Volunteering Weekend for Friends of the Mitta</w:t>
      </w:r>
      <w:r w:rsidR="007478CE"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plan annual weekend on calendar during low water time and go over as a club to provide support to their projects. </w:t>
      </w:r>
    </w:p>
    <w:p w14:paraId="5702414B" w14:textId="24E0F02B" w:rsidR="00135C53" w:rsidRPr="00C0180C" w:rsidRDefault="00C0180C" w:rsidP="00C0180C">
      <w:pPr>
        <w:pStyle w:val="ListParagraph"/>
        <w:numPr>
          <w:ilvl w:val="0"/>
          <w:numId w:val="5"/>
        </w:numPr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Do we need a </w:t>
      </w:r>
      <w:proofErr w:type="gramStart"/>
      <w:r>
        <w:rPr>
          <w:rFonts w:ascii="Arial" w:hAnsi="Arial" w:cs="Times New Roman"/>
          <w:color w:val="000000"/>
          <w:sz w:val="22"/>
          <w:szCs w:val="22"/>
          <w:lang w:val="en-AU"/>
        </w:rPr>
        <w:t>hand saw</w:t>
      </w:r>
      <w:proofErr w:type="gramEnd"/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 to remove branches on rivers? Matt proposed, discuss at next meeting</w:t>
      </w:r>
      <w:bookmarkStart w:id="0" w:name="_GoBack"/>
      <w:bookmarkEnd w:id="0"/>
    </w:p>
    <w:sectPr w:rsidR="00135C53" w:rsidRPr="00C0180C" w:rsidSect="00DE46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846"/>
    <w:multiLevelType w:val="multilevel"/>
    <w:tmpl w:val="B3E6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A5C80"/>
    <w:multiLevelType w:val="hybridMultilevel"/>
    <w:tmpl w:val="B678C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A4B87"/>
    <w:multiLevelType w:val="hybridMultilevel"/>
    <w:tmpl w:val="C3D8B640"/>
    <w:lvl w:ilvl="0" w:tplc="919EE65A">
      <w:start w:val="1"/>
      <w:numFmt w:val="decimal"/>
      <w:lvlText w:val="%1."/>
      <w:lvlJc w:val="left"/>
      <w:pPr>
        <w:ind w:left="200" w:hanging="560"/>
      </w:pPr>
      <w:rPr>
        <w:rFonts w:hint="default"/>
      </w:rPr>
    </w:lvl>
    <w:lvl w:ilvl="1" w:tplc="359C13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5D57D16"/>
    <w:multiLevelType w:val="hybridMultilevel"/>
    <w:tmpl w:val="C7BE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3346"/>
    <w:multiLevelType w:val="hybridMultilevel"/>
    <w:tmpl w:val="6C06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29"/>
    <w:rsid w:val="00135C53"/>
    <w:rsid w:val="00267BC4"/>
    <w:rsid w:val="002A51A5"/>
    <w:rsid w:val="002B0C5C"/>
    <w:rsid w:val="00342068"/>
    <w:rsid w:val="003D2642"/>
    <w:rsid w:val="003D44A3"/>
    <w:rsid w:val="00426B98"/>
    <w:rsid w:val="004D7D61"/>
    <w:rsid w:val="004E6CAE"/>
    <w:rsid w:val="005734D7"/>
    <w:rsid w:val="005A3329"/>
    <w:rsid w:val="005D1292"/>
    <w:rsid w:val="00626139"/>
    <w:rsid w:val="00687861"/>
    <w:rsid w:val="007478CE"/>
    <w:rsid w:val="007B02C8"/>
    <w:rsid w:val="00853F62"/>
    <w:rsid w:val="008644FC"/>
    <w:rsid w:val="008C4261"/>
    <w:rsid w:val="009A00DF"/>
    <w:rsid w:val="00BD1E72"/>
    <w:rsid w:val="00C0180C"/>
    <w:rsid w:val="00C8429A"/>
    <w:rsid w:val="00D65A32"/>
    <w:rsid w:val="00DE46B2"/>
    <w:rsid w:val="00E34A7D"/>
    <w:rsid w:val="00E52B60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19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2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5A3329"/>
  </w:style>
  <w:style w:type="paragraph" w:styleId="ListParagraph">
    <w:name w:val="List Paragraph"/>
    <w:basedOn w:val="Normal"/>
    <w:uiPriority w:val="34"/>
    <w:qFormat/>
    <w:rsid w:val="003D4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2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5A3329"/>
  </w:style>
  <w:style w:type="paragraph" w:styleId="ListParagraph">
    <w:name w:val="List Paragraph"/>
    <w:basedOn w:val="Normal"/>
    <w:uiPriority w:val="34"/>
    <w:qFormat/>
    <w:rsid w:val="003D4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t.eastmen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1977</Characters>
  <Application>Microsoft Macintosh Word</Application>
  <DocSecurity>0</DocSecurity>
  <Lines>16</Lines>
  <Paragraphs>4</Paragraphs>
  <ScaleCrop>false</ScaleCrop>
  <Company>AcuHerb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Parkinson</dc:creator>
  <cp:keywords/>
  <dc:description/>
  <cp:lastModifiedBy>Allison Parkinson</cp:lastModifiedBy>
  <cp:revision>3</cp:revision>
  <dcterms:created xsi:type="dcterms:W3CDTF">2018-05-21T10:12:00Z</dcterms:created>
  <dcterms:modified xsi:type="dcterms:W3CDTF">2018-05-21T10:16:00Z</dcterms:modified>
</cp:coreProperties>
</file>